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0" w:firstLineChars="100"/>
        <w:rPr>
          <w:rFonts w:hint="eastAsia" w:ascii="Times New Roman" w:hAnsi="Times New Roman" w:eastAsia="仿宋_GB2312" w:cs="Times New Roman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 w:themeColor="text1"/>
          <w:sz w:val="30"/>
          <w14:textFill>
            <w14:solidFill>
              <w14:schemeClr w14:val="tx1"/>
            </w14:solidFill>
          </w14:textFill>
        </w:rPr>
        <w:t>附表 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宋体" w:hAnsi="宋体" w:eastAsia="宋体" w:cs="宋体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优秀</w:t>
      </w:r>
      <w:r>
        <w:rPr>
          <w:rFonts w:hint="eastAsia" w:ascii="宋体" w:hAnsi="宋体" w:eastAsia="宋体" w:cs="宋体"/>
          <w:b/>
          <w:bCs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房地产开发项目申报表</w:t>
      </w:r>
    </w:p>
    <w:tbl>
      <w:tblPr>
        <w:tblStyle w:val="8"/>
        <w:tblpPr w:leftFromText="180" w:rightFromText="180" w:vertAnchor="page" w:horzAnchor="page" w:tblpX="1657" w:tblpY="3388"/>
        <w:tblW w:w="910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3"/>
        <w:gridCol w:w="1530"/>
        <w:gridCol w:w="47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exact"/>
        </w:trPr>
        <w:tc>
          <w:tcPr>
            <w:tcW w:w="2843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名</w:t>
            </w:r>
            <w:r>
              <w:rPr>
                <w:rFonts w:hint="eastAsia" w:ascii="华文中宋" w:hAnsi="华文中宋" w:eastAsia="华文中宋"/>
                <w:b/>
                <w:bCs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华文中宋" w:hAnsi="华文中宋" w:eastAsia="华文中宋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称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/>
                <w:bCs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主要指标</w:t>
            </w:r>
          </w:p>
        </w:tc>
        <w:tc>
          <w:tcPr>
            <w:tcW w:w="4728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备  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</w:trPr>
        <w:tc>
          <w:tcPr>
            <w:tcW w:w="2843" w:type="dxa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企业资质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</w:tc>
        <w:tc>
          <w:tcPr>
            <w:tcW w:w="472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资质等级及建设云申报资料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</w:trPr>
        <w:tc>
          <w:tcPr>
            <w:tcW w:w="2843" w:type="dxa"/>
            <w:noWrap w:val="0"/>
            <w:vAlign w:val="center"/>
          </w:tcPr>
          <w:p>
            <w:pPr>
              <w:ind w:left="0" w:leftChars="0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-17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-17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项目地址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-17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及开、竣工时间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2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4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项目类型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2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住宅或商业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43" w:type="dxa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项目投资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额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2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4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占地总面积（万M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2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以用地规划许可证为准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4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批准规划容积率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2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4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实际容积率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2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4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开发手续批准情况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2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是否取得五证二书（提供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复印件）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4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建筑总面积（万M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2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以施工许可证为准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4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竣工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面积（万M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2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以竣工验收备案表为准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4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绿化率 （%）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2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4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销售面积（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M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2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以预销售许可证为准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4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销售率 （%）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2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4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平均价位（元/M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2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4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优秀户型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2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优选三种户型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（提供户型平面图）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4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-3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工程质量合格率或等级（%）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2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以建设工程质量验收报告为依据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4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-17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配套设施完成情况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2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分为完好、较好、一般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4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-17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业主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及专家意见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2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分为优秀、良好、一般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4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前期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物业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及入住率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-28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（%）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2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是否签订前期物业委托合同（提供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复印件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2843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近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年企业项目获得国家、省、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地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市评价（如广厦奖、住宅性能认定、绿色住区、节能、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规划设计、工程建设、园林景观、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物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管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理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信用评价、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纳税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、慈善公益扶贫、及政府表彰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等方面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情况证明和说明材料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rPr>
                <w:rFonts w:ascii="仿宋_GB2312" w:hAnsi="华文中宋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28" w:type="dxa"/>
            <w:noWrap w:val="0"/>
            <w:vAlign w:val="center"/>
          </w:tcPr>
          <w:p>
            <w:pPr>
              <w:rPr>
                <w:rFonts w:hint="eastAsia" w:ascii="仿宋_GB2312" w:hAnsi="华文中宋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910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推荐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rPr>
                <w:rFonts w:hint="eastAsia" w:ascii="仿宋_GB2312" w:hAnsi="华文中宋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2、附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字申报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项目介绍。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简要介绍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楼盘的规划、设计、建设销售、使用、管理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、获奖表彰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等情况及主要优缺点，业主居住使用后的评价和社会反响等情况。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jc w:val="both"/>
        <w:textAlignment w:val="auto"/>
        <w:rPr>
          <w:rFonts w:hint="default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 xml:space="preserve">  企业名称:           （盖章）          项目名称:</w:t>
      </w:r>
    </w:p>
    <w:p>
      <w:pPr>
        <w:spacing w:after="156" w:afterLines="50" w:line="520" w:lineRule="exact"/>
        <w:jc w:val="both"/>
        <w:rPr>
          <w:rFonts w:hint="eastAsia" w:eastAsia="黑体"/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tbl>
      <w:tblPr>
        <w:tblStyle w:val="8"/>
        <w:tblpPr w:leftFromText="180" w:rightFromText="180" w:vertAnchor="text" w:horzAnchor="page" w:tblpX="1567" w:tblpY="22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8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8" w:hRule="atLeast"/>
        </w:trPr>
        <w:tc>
          <w:tcPr>
            <w:tcW w:w="88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开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发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综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述</w:t>
            </w:r>
          </w:p>
        </w:tc>
        <w:tc>
          <w:tcPr>
            <w:tcW w:w="8366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20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   月    日</w:t>
            </w:r>
          </w:p>
          <w:p>
            <w:pPr>
              <w:jc w:val="right"/>
              <w:rPr>
                <w:rFonts w:hint="eastAsia" w:eastAsia="黑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</w:trPr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地州市主管部门或协会审核意见</w:t>
            </w:r>
          </w:p>
        </w:tc>
        <w:tc>
          <w:tcPr>
            <w:tcW w:w="8366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20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   月    日</w:t>
            </w:r>
          </w:p>
          <w:p>
            <w:pPr>
              <w:jc w:val="right"/>
              <w:rPr>
                <w:rFonts w:hint="eastAsia" w:eastAsia="黑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9" w:hRule="atLeast"/>
        </w:trPr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新疆房协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专家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评审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组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366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20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   月    日</w:t>
            </w:r>
          </w:p>
          <w:p>
            <w:pPr>
              <w:jc w:val="right"/>
              <w:rPr>
                <w:rFonts w:hint="eastAsia" w:eastAsia="黑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    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ind w:left="279" w:leftChars="133" w:firstLine="0" w:firstLineChars="0"/>
        <w:textAlignment w:val="auto"/>
        <w:rPr>
          <w:rFonts w:hint="eastAsia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ind w:left="279" w:leftChars="133" w:firstLine="0" w:firstLineChars="0"/>
        <w:textAlignment w:val="auto"/>
        <w:rPr>
          <w:rFonts w:hint="eastAsia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企业法人：         （签字）     </w:t>
      </w:r>
      <w:r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sz w:val="28"/>
          <w14:textFill>
            <w14:solidFill>
              <w14:schemeClr w14:val="tx1"/>
            </w14:solidFill>
          </w14:textFill>
        </w:rPr>
        <w:t>填表负责人：         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ind w:left="279" w:leftChars="133" w:firstLine="0" w:firstLineChars="0"/>
        <w:textAlignment w:val="auto"/>
        <w:rPr>
          <w:rFonts w:hint="eastAsia"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ind w:left="279" w:leftChars="133" w:firstLine="0" w:firstLineChars="0"/>
        <w:textAlignment w:val="auto"/>
        <w:rPr>
          <w:rFonts w:hint="default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  <w:t>填表日期：</w:t>
      </w:r>
      <w:r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联系电话 ：</w:t>
      </w:r>
    </w:p>
    <w:p>
      <w:pPr>
        <w:rPr>
          <w:rFonts w:hint="eastAsia" w:eastAsia="仿宋_GB2312"/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eastAsia="仿宋_GB2312"/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300" w:firstLineChars="1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14:textFill>
            <w14:solidFill>
              <w14:schemeClr w14:val="tx1"/>
            </w14:solidFill>
          </w14:textFill>
        </w:rPr>
        <w:t>附表3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优秀物业服务项目申报表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jc w:val="both"/>
        <w:textAlignment w:val="auto"/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 xml:space="preserve"> 企业名称：           （盖章）</w:t>
      </w:r>
    </w:p>
    <w:tbl>
      <w:tblPr>
        <w:tblStyle w:val="9"/>
        <w:tblpPr w:leftFromText="180" w:rightFromText="180" w:vertAnchor="text" w:horzAnchor="page" w:tblpX="1402" w:tblpY="131"/>
        <w:tblOverlap w:val="never"/>
        <w:tblW w:w="899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336"/>
        <w:gridCol w:w="744"/>
        <w:gridCol w:w="153"/>
        <w:gridCol w:w="15"/>
        <w:gridCol w:w="589"/>
        <w:gridCol w:w="1613"/>
        <w:gridCol w:w="384"/>
        <w:gridCol w:w="996"/>
        <w:gridCol w:w="1344"/>
        <w:gridCol w:w="958"/>
        <w:gridCol w:w="13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7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物业服务项目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称</w:t>
            </w:r>
          </w:p>
          <w:p>
            <w:pPr>
              <w:jc w:val="distribute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distribute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distribute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distribute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8" w:type="dxa"/>
            <w:gridSpan w:val="8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详细地址</w:t>
            </w:r>
          </w:p>
        </w:tc>
        <w:tc>
          <w:tcPr>
            <w:tcW w:w="720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物业类型</w:t>
            </w:r>
          </w:p>
        </w:tc>
        <w:tc>
          <w:tcPr>
            <w:tcW w:w="22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建筑面积（万平米）</w:t>
            </w:r>
          </w:p>
        </w:tc>
        <w:tc>
          <w:tcPr>
            <w:tcW w:w="2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物业企业名称</w:t>
            </w:r>
          </w:p>
        </w:tc>
        <w:tc>
          <w:tcPr>
            <w:tcW w:w="720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8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企业法定代表人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9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8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业主委员会成立时间</w:t>
            </w:r>
          </w:p>
        </w:tc>
        <w:tc>
          <w:tcPr>
            <w:tcW w:w="19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2" w:hRule="atLeast"/>
        </w:trPr>
        <w:tc>
          <w:tcPr>
            <w:tcW w:w="549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物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业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目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基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情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况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企  业  自  检  概  述</w:t>
            </w:r>
          </w:p>
        </w:tc>
        <w:tc>
          <w:tcPr>
            <w:tcW w:w="8441" w:type="dxa"/>
            <w:gridSpan w:val="11"/>
            <w:noWrap w:val="0"/>
            <w:vAlign w:val="top"/>
          </w:tcPr>
          <w:p>
            <w:pPr>
              <w:jc w:val="distribute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5025"/>
              </w:tabs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</w:p>
          <w:p>
            <w:pPr>
              <w:tabs>
                <w:tab w:val="left" w:pos="5025"/>
              </w:tabs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5025"/>
              </w:tabs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5025"/>
              </w:tabs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5025"/>
              </w:tabs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5025"/>
              </w:tabs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5025"/>
              </w:tabs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</w:trPr>
        <w:tc>
          <w:tcPr>
            <w:tcW w:w="16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获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地、州、市物业服务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示范（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361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是否荣获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地、州、市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物业服务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示范（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”称号：</w:t>
            </w:r>
          </w:p>
          <w:p>
            <w:pPr>
              <w:jc w:val="left"/>
              <w:rPr>
                <w:rFonts w:hint="eastAsia" w:ascii="宋体" w:hAnsi="宋体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获得时间：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</w:trPr>
        <w:tc>
          <w:tcPr>
            <w:tcW w:w="16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该项目所获其他荣誉</w:t>
            </w:r>
          </w:p>
        </w:tc>
        <w:tc>
          <w:tcPr>
            <w:tcW w:w="7361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宋体" w:hAnsi="宋体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</w:trPr>
        <w:tc>
          <w:tcPr>
            <w:tcW w:w="88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地方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协会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5" w:type="dxa"/>
            <w:gridSpan w:val="10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地、州、市行业协会初审结果：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优秀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良好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88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5" w:type="dxa"/>
            <w:gridSpan w:val="10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征求同级物业管理行政主管部门意见：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否  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</w:trPr>
        <w:tc>
          <w:tcPr>
            <w:tcW w:w="88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5" w:type="dxa"/>
            <w:gridSpan w:val="10"/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是否同意申报：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否  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</w:p>
          <w:p>
            <w:pPr>
              <w:jc w:val="both"/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</w:p>
          <w:p>
            <w:pPr>
              <w:ind w:firstLine="2730" w:firstLineChars="1300"/>
              <w:jc w:val="both"/>
              <w:rPr>
                <w:rFonts w:hint="eastAsia" w:ascii="宋体" w:hAnsi="宋体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签章：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</w:trPr>
        <w:tc>
          <w:tcPr>
            <w:tcW w:w="88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  <w:p>
            <w:pPr>
              <w:jc w:val="center"/>
              <w:rPr>
                <w:rFonts w:hint="default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自评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5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对照《考评标准及评分细则》自评得分：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</w:trPr>
        <w:tc>
          <w:tcPr>
            <w:tcW w:w="88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5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eastAsia="仿宋_GB2312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单位（盖章）                         法定代表人（签章）</w:t>
            </w:r>
          </w:p>
          <w:p>
            <w:pPr>
              <w:jc w:val="left"/>
              <w:rPr>
                <w:rFonts w:hint="eastAsia" w:ascii="宋体" w:hAnsi="宋体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       年    月    日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</w:trPr>
        <w:tc>
          <w:tcPr>
            <w:tcW w:w="17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专家组现场评审</w:t>
            </w:r>
          </w:p>
          <w:p>
            <w:pPr>
              <w:jc w:val="center"/>
              <w:rPr>
                <w:rFonts w:hint="eastAsia" w:ascii="宋体" w:hAnsi="宋体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得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7193" w:type="dxa"/>
            <w:gridSpan w:val="7"/>
            <w:noWrap w:val="0"/>
            <w:vAlign w:val="center"/>
          </w:tcPr>
          <w:p>
            <w:pPr>
              <w:jc w:val="distribute"/>
              <w:rPr>
                <w:rFonts w:hint="eastAsia" w:ascii="宋体" w:hAnsi="宋体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</w:trPr>
        <w:tc>
          <w:tcPr>
            <w:tcW w:w="8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新疆房协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专家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评审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组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105" w:type="dxa"/>
            <w:gridSpan w:val="10"/>
            <w:noWrap w:val="0"/>
            <w:vAlign w:val="center"/>
          </w:tcPr>
          <w:p>
            <w:pPr>
              <w:jc w:val="distribute"/>
              <w:rPr>
                <w:rFonts w:hint="eastAsia" w:ascii="宋体" w:hAnsi="宋体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2" w:hRule="atLeast"/>
        </w:trPr>
        <w:tc>
          <w:tcPr>
            <w:tcW w:w="8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8105" w:type="dxa"/>
            <w:gridSpan w:val="10"/>
            <w:noWrap w:val="0"/>
            <w:vAlign w:val="center"/>
          </w:tcPr>
          <w:p>
            <w:pPr>
              <w:jc w:val="distribute"/>
              <w:rPr>
                <w:rFonts w:hint="eastAsia" w:ascii="宋体" w:hAnsi="宋体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0"/>
          <w:lang w:eastAsia="zh-CN"/>
          <w14:textFill>
            <w14:solidFill>
              <w14:schemeClr w14:val="tx1"/>
            </w14:solidFill>
          </w14:textFill>
        </w:rPr>
        <w:t>附表</w:t>
      </w:r>
      <w:r>
        <w:rPr>
          <w:rFonts w:hint="eastAsia" w:eastAsia="仿宋_GB2312"/>
          <w:color w:val="000000" w:themeColor="text1"/>
          <w:sz w:val="30"/>
          <w:lang w:val="en-US" w:eastAsia="zh-CN"/>
          <w14:textFill>
            <w14:solidFill>
              <w14:schemeClr w14:val="tx1"/>
            </w14:solidFill>
          </w14:textFill>
        </w:rPr>
        <w:t xml:space="preserve">4                   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rFonts w:hint="default" w:eastAsia="仿宋_GB2312"/>
          <w:color w:val="000000" w:themeColor="text1"/>
          <w:sz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kern w:val="2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优秀会员单位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申报表</w:t>
      </w:r>
    </w:p>
    <w:tbl>
      <w:tblPr>
        <w:tblStyle w:val="8"/>
        <w:tblpPr w:leftFromText="180" w:rightFromText="180" w:vertAnchor="text" w:horzAnchor="page" w:tblpX="1372" w:tblpY="279"/>
        <w:tblOverlap w:val="never"/>
        <w:tblW w:w="927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0"/>
        <w:gridCol w:w="1240"/>
        <w:gridCol w:w="1125"/>
        <w:gridCol w:w="465"/>
        <w:gridCol w:w="1515"/>
        <w:gridCol w:w="120"/>
        <w:gridCol w:w="1400"/>
        <w:gridCol w:w="115"/>
        <w:gridCol w:w="15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2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会员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基本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9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基本要求</w:t>
            </w: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企业自我评价</w:t>
            </w:r>
          </w:p>
        </w:tc>
        <w:tc>
          <w:tcPr>
            <w:tcW w:w="3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行政或协会评价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（此项在企业交表后作出评价）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5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自觉履行</w:t>
            </w: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自觉履行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1、模范执行国家方针、政策、法规和地方行政规范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2、自觉履行协会章程的权利和义务，积极参与协会组织的各项活动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，按时缴纳会费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3、遵守协会的“诚信自律公约”，履行社会责任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7569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法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23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1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地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址</w:t>
            </w:r>
          </w:p>
        </w:tc>
        <w:tc>
          <w:tcPr>
            <w:tcW w:w="23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31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注册地域</w:t>
            </w:r>
          </w:p>
        </w:tc>
        <w:tc>
          <w:tcPr>
            <w:tcW w:w="23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注册资本</w:t>
            </w:r>
          </w:p>
        </w:tc>
        <w:tc>
          <w:tcPr>
            <w:tcW w:w="31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资质等级</w:t>
            </w:r>
          </w:p>
        </w:tc>
        <w:tc>
          <w:tcPr>
            <w:tcW w:w="23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资质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或备案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批准单位及批准日期</w:t>
            </w:r>
          </w:p>
        </w:tc>
        <w:tc>
          <w:tcPr>
            <w:tcW w:w="31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成立日期</w:t>
            </w:r>
          </w:p>
        </w:tc>
        <w:tc>
          <w:tcPr>
            <w:tcW w:w="23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经营业务内容</w:t>
            </w:r>
          </w:p>
        </w:tc>
        <w:tc>
          <w:tcPr>
            <w:tcW w:w="31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现有人数</w:t>
            </w:r>
          </w:p>
        </w:tc>
        <w:tc>
          <w:tcPr>
            <w:tcW w:w="23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近两年开发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或物管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31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目前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待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开发土地面积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储备用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地）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开发企业填写</w:t>
            </w:r>
          </w:p>
        </w:tc>
        <w:tc>
          <w:tcPr>
            <w:tcW w:w="23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近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两年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经营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业绩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年销售面积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物业管理面积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年销售面积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物业管理面积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近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年企业项目获得国家、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自治区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地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市评价</w:t>
            </w:r>
          </w:p>
        </w:tc>
        <w:tc>
          <w:tcPr>
            <w:tcW w:w="75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企业项目获得国家、省、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地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市评价（如广厦奖、住宅性能认定、绿色住区、节能、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规划设计、工程建设、园林景观、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物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理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信用评价、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纳税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、慈善公益扶贫、及政府表彰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等方面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情况证明和说明材料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</w:tbl>
    <w:p/>
    <w:tbl>
      <w:tblPr>
        <w:tblStyle w:val="8"/>
        <w:tblpPr w:leftFromText="180" w:rightFromText="180" w:vertAnchor="text" w:horzAnchor="page" w:tblpX="1368" w:tblpY="288"/>
        <w:tblOverlap w:val="never"/>
        <w:tblW w:w="927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75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4" w:hRule="atLeast"/>
        </w:trPr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申请企业申报意见</w:t>
            </w:r>
          </w:p>
        </w:tc>
        <w:tc>
          <w:tcPr>
            <w:tcW w:w="7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当地主管部门或房地产业协会审核意见</w:t>
            </w:r>
          </w:p>
        </w:tc>
        <w:tc>
          <w:tcPr>
            <w:tcW w:w="7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6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新疆房协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专家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评审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组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</w:tbl>
    <w:p>
      <w:pPr>
        <w:jc w:val="center"/>
        <w:rPr>
          <w:rFonts w:hint="default" w:asciiTheme="majorEastAsia" w:hAnsiTheme="majorEastAsia" w:eastAsiaTheme="majorEastAsia" w:cstheme="majorEastAsia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280" w:firstLineChars="100"/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附表5</w:t>
      </w:r>
    </w:p>
    <w:p>
      <w:pPr>
        <w:ind w:firstLine="301" w:firstLineChars="100"/>
        <w:jc w:val="center"/>
        <w:rPr>
          <w:rFonts w:hint="eastAsia" w:ascii="黑体" w:eastAsia="黑体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0"/>
          <w14:textFill>
            <w14:solidFill>
              <w14:schemeClr w14:val="tx1"/>
            </w14:solidFill>
          </w14:textFill>
        </w:rPr>
        <w:t>优秀</w:t>
      </w:r>
      <w:r>
        <w:rPr>
          <w:rFonts w:hint="eastAsia" w:ascii="宋体" w:hAnsi="宋体" w:eastAsia="宋体" w:cs="宋体"/>
          <w:b/>
          <w:bCs/>
          <w:color w:val="000000" w:themeColor="text1"/>
          <w:sz w:val="30"/>
          <w:lang w:eastAsia="zh-CN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宋体" w:hAnsi="宋体" w:eastAsia="宋体" w:cs="宋体"/>
          <w:b/>
          <w:bCs/>
          <w:color w:val="000000" w:themeColor="text1"/>
          <w:sz w:val="30"/>
          <w14:textFill>
            <w14:solidFill>
              <w14:schemeClr w14:val="tx1"/>
            </w14:solidFill>
          </w14:textFill>
        </w:rPr>
        <w:t>经理</w:t>
      </w:r>
      <w:r>
        <w:rPr>
          <w:rFonts w:hint="eastAsia" w:ascii="宋体" w:hAnsi="宋体" w:eastAsia="宋体" w:cs="宋体"/>
          <w:b/>
          <w:bCs/>
          <w:color w:val="000000" w:themeColor="text1"/>
          <w:sz w:val="30"/>
          <w:lang w:eastAsia="zh-CN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宋体" w:hAnsi="宋体" w:eastAsia="宋体" w:cs="宋体"/>
          <w:b/>
          <w:bCs/>
          <w:color w:val="000000" w:themeColor="text1"/>
          <w:sz w:val="30"/>
          <w14:textFill>
            <w14:solidFill>
              <w14:schemeClr w14:val="tx1"/>
            </w14:solidFill>
          </w14:textFill>
        </w:rPr>
        <w:t>申报表</w:t>
      </w:r>
    </w:p>
    <w:p>
      <w:pPr>
        <w:spacing w:before="156" w:beforeLines="50" w:after="156" w:afterLines="50" w:line="520" w:lineRule="exact"/>
        <w:ind w:firstLine="280" w:firstLineChars="100"/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  <w:t>企业名称：</w:t>
      </w:r>
      <w:r>
        <w:rPr>
          <w:rFonts w:hint="eastAsia" w:ascii="仿宋_GB2312" w:eastAsia="仿宋_GB2312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(盖章)                               </w:t>
      </w:r>
      <w:r>
        <w:rPr>
          <w:rFonts w:hint="eastAsia" w:ascii="仿宋_GB2312" w:eastAsia="仿宋_GB2312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8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382"/>
        <w:gridCol w:w="2927"/>
        <w:gridCol w:w="877"/>
        <w:gridCol w:w="1806"/>
        <w:gridCol w:w="1072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8053" w:type="dxa"/>
            <w:gridSpan w:val="5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92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80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   务</w:t>
            </w:r>
          </w:p>
        </w:tc>
        <w:tc>
          <w:tcPr>
            <w:tcW w:w="137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292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80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   话</w:t>
            </w:r>
          </w:p>
        </w:tc>
        <w:tc>
          <w:tcPr>
            <w:tcW w:w="137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248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主要业绩（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00字可另附页）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4" w:hRule="atLeast"/>
        </w:trPr>
        <w:tc>
          <w:tcPr>
            <w:tcW w:w="9248" w:type="dxa"/>
            <w:gridSpan w:val="7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申请企业申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报</w:t>
            </w:r>
          </w:p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3309" w:type="dxa"/>
            <w:gridSpan w:val="2"/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ind w:firstLine="480" w:firstLineChars="200"/>
              <w:jc w:val="left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   月    日（盖章）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当地主管部门或房地产业协会审核意见</w:t>
            </w:r>
          </w:p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9" w:type="dxa"/>
            <w:gridSpan w:val="3"/>
            <w:noWrap w:val="0"/>
            <w:vAlign w:val="center"/>
          </w:tcPr>
          <w:p>
            <w:pPr>
              <w:ind w:firstLine="960" w:firstLineChars="40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960" w:firstLineChars="40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960" w:firstLineChars="40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960" w:firstLineChars="40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960" w:firstLineChars="40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960" w:firstLineChars="40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960" w:firstLineChars="40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960" w:firstLineChars="40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440" w:firstLineChars="600"/>
              <w:jc w:val="both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   月    日（盖章）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新疆房协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专家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评审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组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435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6000" w:firstLineChars="2500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6000" w:firstLineChars="2500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6000" w:firstLineChars="2500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6000" w:firstLineChars="2500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 月  日（盖章）</w:t>
            </w:r>
          </w:p>
        </w:tc>
      </w:tr>
    </w:tbl>
    <w:p>
      <w:pPr>
        <w:pStyle w:val="4"/>
        <w:spacing w:before="100" w:line="520" w:lineRule="exact"/>
        <w:ind w:left="0" w:leftChars="0" w:firstLine="0" w:firstLineChars="0"/>
        <w:rPr>
          <w:rFonts w:hint="eastAsia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293" w:bottom="873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47925"/>
    <w:rsid w:val="01576E6E"/>
    <w:rsid w:val="0238284F"/>
    <w:rsid w:val="023F287C"/>
    <w:rsid w:val="02B70160"/>
    <w:rsid w:val="037B06AD"/>
    <w:rsid w:val="03C3667E"/>
    <w:rsid w:val="05911094"/>
    <w:rsid w:val="07B21D20"/>
    <w:rsid w:val="08312EAE"/>
    <w:rsid w:val="0851783B"/>
    <w:rsid w:val="08D73848"/>
    <w:rsid w:val="091E7862"/>
    <w:rsid w:val="091F3996"/>
    <w:rsid w:val="099A0080"/>
    <w:rsid w:val="09B16677"/>
    <w:rsid w:val="09F33EB7"/>
    <w:rsid w:val="0A214DE1"/>
    <w:rsid w:val="0A2A051F"/>
    <w:rsid w:val="0A67515E"/>
    <w:rsid w:val="0A7170E4"/>
    <w:rsid w:val="0B567045"/>
    <w:rsid w:val="0C714618"/>
    <w:rsid w:val="0CDF3100"/>
    <w:rsid w:val="0D5660CE"/>
    <w:rsid w:val="0D857D5E"/>
    <w:rsid w:val="0E0D77D7"/>
    <w:rsid w:val="0E195A4C"/>
    <w:rsid w:val="0FA42DED"/>
    <w:rsid w:val="0FA629AA"/>
    <w:rsid w:val="101D263C"/>
    <w:rsid w:val="11AA77AD"/>
    <w:rsid w:val="122060EB"/>
    <w:rsid w:val="125A2C95"/>
    <w:rsid w:val="14382CD4"/>
    <w:rsid w:val="14B44E92"/>
    <w:rsid w:val="15A6477C"/>
    <w:rsid w:val="16832074"/>
    <w:rsid w:val="16A44240"/>
    <w:rsid w:val="16B969F5"/>
    <w:rsid w:val="17284283"/>
    <w:rsid w:val="17931FE3"/>
    <w:rsid w:val="1807151A"/>
    <w:rsid w:val="186C3BBD"/>
    <w:rsid w:val="18EA3155"/>
    <w:rsid w:val="19EA09A2"/>
    <w:rsid w:val="1ACA14BA"/>
    <w:rsid w:val="1B5338E6"/>
    <w:rsid w:val="1CB24E8F"/>
    <w:rsid w:val="1D65498A"/>
    <w:rsid w:val="1E382EC7"/>
    <w:rsid w:val="202011C2"/>
    <w:rsid w:val="21632734"/>
    <w:rsid w:val="22646B52"/>
    <w:rsid w:val="23050A9E"/>
    <w:rsid w:val="24DA493B"/>
    <w:rsid w:val="25420497"/>
    <w:rsid w:val="260E37F1"/>
    <w:rsid w:val="2652653C"/>
    <w:rsid w:val="27C617FE"/>
    <w:rsid w:val="28A11D70"/>
    <w:rsid w:val="2901072A"/>
    <w:rsid w:val="295E06F6"/>
    <w:rsid w:val="2AB3168A"/>
    <w:rsid w:val="2AED4783"/>
    <w:rsid w:val="2B3C45F9"/>
    <w:rsid w:val="2BC20E2E"/>
    <w:rsid w:val="2DC6747A"/>
    <w:rsid w:val="30BD73ED"/>
    <w:rsid w:val="31AD0996"/>
    <w:rsid w:val="331E2FC3"/>
    <w:rsid w:val="335E5605"/>
    <w:rsid w:val="36755D23"/>
    <w:rsid w:val="37006332"/>
    <w:rsid w:val="38503E00"/>
    <w:rsid w:val="39610EA3"/>
    <w:rsid w:val="39940B2D"/>
    <w:rsid w:val="39E96607"/>
    <w:rsid w:val="39EC4CE4"/>
    <w:rsid w:val="39EF4F34"/>
    <w:rsid w:val="3A113433"/>
    <w:rsid w:val="3AA25293"/>
    <w:rsid w:val="3AFC395C"/>
    <w:rsid w:val="3B802186"/>
    <w:rsid w:val="3C0939C1"/>
    <w:rsid w:val="3D2B410F"/>
    <w:rsid w:val="3D403DFD"/>
    <w:rsid w:val="3DAF5DC3"/>
    <w:rsid w:val="3E757875"/>
    <w:rsid w:val="3ECC79A9"/>
    <w:rsid w:val="3FD818FF"/>
    <w:rsid w:val="3FEB77CD"/>
    <w:rsid w:val="41B14129"/>
    <w:rsid w:val="43B44FCC"/>
    <w:rsid w:val="442E6E4A"/>
    <w:rsid w:val="44B4507B"/>
    <w:rsid w:val="452A4A34"/>
    <w:rsid w:val="457B2B6A"/>
    <w:rsid w:val="45D61B17"/>
    <w:rsid w:val="45EE320E"/>
    <w:rsid w:val="461C7CEC"/>
    <w:rsid w:val="46E414B6"/>
    <w:rsid w:val="47E0291D"/>
    <w:rsid w:val="47EE7258"/>
    <w:rsid w:val="48443E79"/>
    <w:rsid w:val="488551D7"/>
    <w:rsid w:val="48EF5B6C"/>
    <w:rsid w:val="49BB738F"/>
    <w:rsid w:val="4AE61533"/>
    <w:rsid w:val="4AF343F3"/>
    <w:rsid w:val="4B0E1014"/>
    <w:rsid w:val="4B192757"/>
    <w:rsid w:val="4BDB62A9"/>
    <w:rsid w:val="4C3A1C6A"/>
    <w:rsid w:val="4C3E23F3"/>
    <w:rsid w:val="4EA1311E"/>
    <w:rsid w:val="4F3E6AD0"/>
    <w:rsid w:val="4F4352A2"/>
    <w:rsid w:val="4F5D1BCC"/>
    <w:rsid w:val="4F7B1725"/>
    <w:rsid w:val="501779AC"/>
    <w:rsid w:val="507743A0"/>
    <w:rsid w:val="509A5F95"/>
    <w:rsid w:val="511F2214"/>
    <w:rsid w:val="516161C2"/>
    <w:rsid w:val="51BC5ECB"/>
    <w:rsid w:val="524239F5"/>
    <w:rsid w:val="52DE6DA5"/>
    <w:rsid w:val="53347048"/>
    <w:rsid w:val="53773EFC"/>
    <w:rsid w:val="542D28BB"/>
    <w:rsid w:val="54986D72"/>
    <w:rsid w:val="55233B20"/>
    <w:rsid w:val="56532CE7"/>
    <w:rsid w:val="56A75C96"/>
    <w:rsid w:val="56BA0CFA"/>
    <w:rsid w:val="582B483D"/>
    <w:rsid w:val="587516B8"/>
    <w:rsid w:val="58C530CE"/>
    <w:rsid w:val="58F755BA"/>
    <w:rsid w:val="590712C0"/>
    <w:rsid w:val="5A847B3B"/>
    <w:rsid w:val="5AEC2531"/>
    <w:rsid w:val="5AF860BC"/>
    <w:rsid w:val="5B6202AE"/>
    <w:rsid w:val="5CF527EC"/>
    <w:rsid w:val="5E06474B"/>
    <w:rsid w:val="5E660332"/>
    <w:rsid w:val="5E8E52DE"/>
    <w:rsid w:val="5F193F76"/>
    <w:rsid w:val="5F497CFC"/>
    <w:rsid w:val="61005590"/>
    <w:rsid w:val="618F346F"/>
    <w:rsid w:val="61A70596"/>
    <w:rsid w:val="61E6490B"/>
    <w:rsid w:val="61FD3BFC"/>
    <w:rsid w:val="62251FCF"/>
    <w:rsid w:val="62C00B64"/>
    <w:rsid w:val="63202ACA"/>
    <w:rsid w:val="632C7D6D"/>
    <w:rsid w:val="638A4888"/>
    <w:rsid w:val="63F14672"/>
    <w:rsid w:val="63FF7477"/>
    <w:rsid w:val="64B42166"/>
    <w:rsid w:val="65407FAD"/>
    <w:rsid w:val="667B3CDF"/>
    <w:rsid w:val="66A3392D"/>
    <w:rsid w:val="66D12414"/>
    <w:rsid w:val="66DF294D"/>
    <w:rsid w:val="67894423"/>
    <w:rsid w:val="687933B7"/>
    <w:rsid w:val="6883445F"/>
    <w:rsid w:val="688875EB"/>
    <w:rsid w:val="69F06022"/>
    <w:rsid w:val="69F6781C"/>
    <w:rsid w:val="6A7C0E18"/>
    <w:rsid w:val="6B520B19"/>
    <w:rsid w:val="6B612077"/>
    <w:rsid w:val="6C832AD4"/>
    <w:rsid w:val="6C8957EB"/>
    <w:rsid w:val="6D92426C"/>
    <w:rsid w:val="6E836F1A"/>
    <w:rsid w:val="705120A5"/>
    <w:rsid w:val="70EE72AA"/>
    <w:rsid w:val="719B7FC2"/>
    <w:rsid w:val="72136032"/>
    <w:rsid w:val="72250D31"/>
    <w:rsid w:val="73DB246B"/>
    <w:rsid w:val="744C0929"/>
    <w:rsid w:val="74E875B1"/>
    <w:rsid w:val="76262824"/>
    <w:rsid w:val="769D1F60"/>
    <w:rsid w:val="76D04FA5"/>
    <w:rsid w:val="77574497"/>
    <w:rsid w:val="79D539A1"/>
    <w:rsid w:val="79F50A55"/>
    <w:rsid w:val="7A465509"/>
    <w:rsid w:val="7A5E7808"/>
    <w:rsid w:val="7A6179AD"/>
    <w:rsid w:val="7ADC642D"/>
    <w:rsid w:val="7C6C0C91"/>
    <w:rsid w:val="7C790331"/>
    <w:rsid w:val="7DB4332F"/>
    <w:rsid w:val="7DE2169A"/>
    <w:rsid w:val="7DFA60D7"/>
    <w:rsid w:val="7E5B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624" w:semiHidden="0" w:name="Body Text"/>
    <w:lsdException w:qFormat="1" w:unhideWhenUsed="0" w:uiPriority="1624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624"/>
    <w:rPr>
      <w:rFonts w:eastAsia="宋体"/>
      <w:sz w:val="32"/>
    </w:rPr>
  </w:style>
  <w:style w:type="paragraph" w:styleId="3">
    <w:name w:val="Body Text First Indent"/>
    <w:basedOn w:val="2"/>
    <w:qFormat/>
    <w:uiPriority w:val="0"/>
    <w:pPr>
      <w:spacing w:after="120"/>
      <w:ind w:firstLine="420" w:firstLineChars="100"/>
    </w:pPr>
    <w:rPr>
      <w:sz w:val="30"/>
    </w:rPr>
  </w:style>
  <w:style w:type="paragraph" w:styleId="4">
    <w:name w:val="Body Text Indent"/>
    <w:basedOn w:val="1"/>
    <w:qFormat/>
    <w:uiPriority w:val="1624"/>
    <w:pPr>
      <w:ind w:firstLine="750"/>
    </w:pPr>
    <w:rPr>
      <w:rFonts w:ascii="仿宋_GB2312" w:eastAsia="仿宋_GB2312"/>
      <w:sz w:val="36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2021-04-22T03:41:00Z</dcterms:created>
  <dc:creator>Administrator</dc:creator>
  <cp:lastModifiedBy>Y</cp:lastModifiedBy>
  <cp:lastPrinted>2021-08-23T07:33:00Z</cp:lastPrinted>
  <dcterms:modified xsi:type="dcterms:W3CDTF">2021-08-24T02:06:51Z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7FA2DCEB03234EF0A99A52F806343324</vt:lpwstr>
  </property>
</Properties>
</file>